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9B" w:rsidRPr="00B9409B" w:rsidRDefault="00B9409B" w:rsidP="00B940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B9409B">
        <w:rPr>
          <w:rFonts w:ascii="Times New Roman" w:eastAsia="Times New Roman" w:hAnsi="Times New Roman" w:cs="Times New Roman"/>
          <w:b/>
          <w:bCs/>
          <w:kern w:val="36"/>
          <w:sz w:val="48"/>
          <w:szCs w:val="48"/>
        </w:rPr>
        <w:t>THE WRECK OF THE</w:t>
      </w:r>
      <w:r w:rsidRPr="00B9409B">
        <w:rPr>
          <w:rFonts w:ascii="Times New Roman" w:eastAsia="Times New Roman" w:hAnsi="Times New Roman" w:cs="Times New Roman"/>
          <w:b/>
          <w:bCs/>
          <w:kern w:val="36"/>
          <w:sz w:val="48"/>
          <w:szCs w:val="48"/>
        </w:rPr>
        <w:br/>
        <w:t>TITAN</w:t>
      </w:r>
    </w:p>
    <w:p w:rsidR="00B9409B" w:rsidRPr="00B9409B" w:rsidRDefault="00B9409B" w:rsidP="00B9409B">
      <w:pPr>
        <w:spacing w:before="480" w:after="480" w:line="240" w:lineRule="auto"/>
        <w:jc w:val="center"/>
        <w:rPr>
          <w:rFonts w:ascii="Times New Roman" w:eastAsia="Times New Roman" w:hAnsi="Times New Roman" w:cs="Times New Roman"/>
          <w:b/>
          <w:bCs/>
          <w:sz w:val="48"/>
          <w:szCs w:val="48"/>
        </w:rPr>
      </w:pPr>
      <w:r w:rsidRPr="00B9409B">
        <w:rPr>
          <w:rFonts w:ascii="Times New Roman" w:eastAsia="Times New Roman" w:hAnsi="Times New Roman" w:cs="Times New Roman"/>
          <w:b/>
          <w:bCs/>
          <w:smallCaps/>
          <w:sz w:val="48"/>
          <w:szCs w:val="48"/>
        </w:rPr>
        <w:t>Or, FUTILITY</w:t>
      </w:r>
    </w:p>
    <w:p w:rsidR="00B9409B" w:rsidRPr="00B9409B" w:rsidRDefault="00B9409B" w:rsidP="00B9409B">
      <w:pPr>
        <w:spacing w:before="100" w:beforeAutospacing="1" w:after="100" w:afterAutospacing="1" w:line="360" w:lineRule="atLeast"/>
        <w:jc w:val="center"/>
        <w:outlineLvl w:val="1"/>
        <w:rPr>
          <w:rFonts w:ascii="Times New Roman" w:eastAsia="Times New Roman" w:hAnsi="Times New Roman" w:cs="Times New Roman"/>
          <w:b/>
          <w:bCs/>
          <w:sz w:val="36"/>
          <w:szCs w:val="36"/>
        </w:rPr>
      </w:pPr>
      <w:r w:rsidRPr="00B9409B">
        <w:rPr>
          <w:rFonts w:ascii="Times New Roman" w:eastAsia="Times New Roman" w:hAnsi="Times New Roman" w:cs="Times New Roman"/>
          <w:b/>
          <w:bCs/>
          <w:sz w:val="27"/>
          <w:szCs w:val="27"/>
        </w:rPr>
        <w:t>BY</w:t>
      </w:r>
      <w:r w:rsidRPr="00B9409B">
        <w:rPr>
          <w:rFonts w:ascii="Times New Roman" w:eastAsia="Times New Roman" w:hAnsi="Times New Roman" w:cs="Times New Roman"/>
          <w:b/>
          <w:bCs/>
          <w:sz w:val="36"/>
          <w:szCs w:val="36"/>
        </w:rPr>
        <w:br/>
        <w:t>MORGAN ROBERTSON</w:t>
      </w:r>
    </w:p>
    <w:p w:rsidR="00B9409B" w:rsidRPr="00B9409B" w:rsidRDefault="00B9409B" w:rsidP="00B9409B">
      <w:pPr>
        <w:spacing w:before="1440" w:after="180" w:line="312" w:lineRule="atLeast"/>
        <w:jc w:val="center"/>
        <w:rPr>
          <w:rFonts w:ascii="Times New Roman" w:eastAsia="Times New Roman" w:hAnsi="Times New Roman" w:cs="Times New Roman"/>
          <w:b/>
          <w:bCs/>
          <w:sz w:val="24"/>
          <w:szCs w:val="24"/>
        </w:rPr>
      </w:pPr>
      <w:r w:rsidRPr="00B9409B">
        <w:rPr>
          <w:rFonts w:ascii="Times New Roman" w:eastAsia="Times New Roman" w:hAnsi="Times New Roman" w:cs="Times New Roman"/>
          <w:b/>
          <w:bCs/>
          <w:sz w:val="24"/>
          <w:szCs w:val="24"/>
        </w:rPr>
        <w:t>AUTOGRAPH EDITION</w:t>
      </w:r>
      <w:r w:rsidRPr="00B9409B">
        <w:rPr>
          <w:rFonts w:ascii="Times New Roman" w:eastAsia="Times New Roman" w:hAnsi="Times New Roman" w:cs="Times New Roman"/>
          <w:b/>
          <w:bCs/>
          <w:sz w:val="24"/>
          <w:szCs w:val="24"/>
        </w:rPr>
        <w:br/>
      </w:r>
      <w:r w:rsidRPr="00B9409B">
        <w:rPr>
          <w:rFonts w:ascii="Times New Roman" w:eastAsia="Times New Roman" w:hAnsi="Times New Roman" w:cs="Times New Roman"/>
          <w:b/>
          <w:bCs/>
          <w:sz w:val="20"/>
          <w:szCs w:val="20"/>
        </w:rPr>
        <w:t>PUBLISHED BY</w:t>
      </w:r>
      <w:r w:rsidRPr="00B9409B">
        <w:rPr>
          <w:rFonts w:ascii="Times New Roman" w:eastAsia="Times New Roman" w:hAnsi="Times New Roman" w:cs="Times New Roman"/>
          <w:b/>
          <w:bCs/>
          <w:sz w:val="24"/>
          <w:szCs w:val="24"/>
        </w:rPr>
        <w:br/>
      </w:r>
      <w:proofErr w:type="spellStart"/>
      <w:r w:rsidRPr="00B9409B">
        <w:rPr>
          <w:rFonts w:ascii="Times New Roman" w:eastAsia="Times New Roman" w:hAnsi="Times New Roman" w:cs="Times New Roman"/>
          <w:b/>
          <w:bCs/>
          <w:sz w:val="24"/>
          <w:szCs w:val="24"/>
        </w:rPr>
        <w:t>McCLURE'S</w:t>
      </w:r>
      <w:proofErr w:type="spellEnd"/>
      <w:r w:rsidRPr="00B9409B">
        <w:rPr>
          <w:rFonts w:ascii="Times New Roman" w:eastAsia="Times New Roman" w:hAnsi="Times New Roman" w:cs="Times New Roman"/>
          <w:b/>
          <w:bCs/>
          <w:sz w:val="24"/>
          <w:szCs w:val="24"/>
        </w:rPr>
        <w:t xml:space="preserve"> MAGAZINE</w:t>
      </w:r>
      <w:r w:rsidRPr="00B9409B">
        <w:rPr>
          <w:rFonts w:ascii="Times New Roman" w:eastAsia="Times New Roman" w:hAnsi="Times New Roman" w:cs="Times New Roman"/>
          <w:b/>
          <w:bCs/>
          <w:sz w:val="24"/>
          <w:szCs w:val="24"/>
        </w:rPr>
        <w:br/>
      </w:r>
      <w:r w:rsidRPr="00B9409B">
        <w:rPr>
          <w:rFonts w:ascii="Times New Roman" w:eastAsia="Times New Roman" w:hAnsi="Times New Roman" w:cs="Times New Roman"/>
          <w:b/>
          <w:bCs/>
          <w:sz w:val="20"/>
          <w:szCs w:val="20"/>
        </w:rPr>
        <w:t>AND</w:t>
      </w:r>
      <w:r w:rsidRPr="00B9409B">
        <w:rPr>
          <w:rFonts w:ascii="Times New Roman" w:eastAsia="Times New Roman" w:hAnsi="Times New Roman" w:cs="Times New Roman"/>
          <w:b/>
          <w:bCs/>
          <w:sz w:val="24"/>
          <w:szCs w:val="24"/>
        </w:rPr>
        <w:br/>
        <w:t>METROPOLITAN MAGAZINE</w:t>
      </w:r>
    </w:p>
    <w:p w:rsidR="00B9409B" w:rsidRPr="00B9409B" w:rsidRDefault="00B9409B" w:rsidP="00B9409B">
      <w:pPr>
        <w:spacing w:before="480" w:after="480" w:line="240" w:lineRule="auto"/>
        <w:rPr>
          <w:rFonts w:ascii="Times New Roman" w:eastAsia="Times New Roman" w:hAnsi="Times New Roman" w:cs="Times New Roman"/>
          <w:sz w:val="24"/>
          <w:szCs w:val="24"/>
        </w:rPr>
      </w:pPr>
      <w:r w:rsidRPr="00B9409B">
        <w:rPr>
          <w:rFonts w:ascii="Times New Roman" w:eastAsia="Times New Roman" w:hAnsi="Times New Roman" w:cs="Times New Roman"/>
          <w:sz w:val="24"/>
          <w:szCs w:val="24"/>
        </w:rPr>
        <w:pict>
          <v:rect id="_x0000_i1025" style="width:304.2pt;height:1.5pt" o:hrpct="650" o:hralign="center" o:hrstd="t" o:hr="t" fillcolor="#a0a0a0" stroked="f"/>
        </w:pict>
      </w:r>
    </w:p>
    <w:p w:rsidR="00B9409B" w:rsidRPr="00B9409B" w:rsidRDefault="00B9409B" w:rsidP="00B9409B">
      <w:pPr>
        <w:spacing w:before="180" w:after="180" w:line="240" w:lineRule="auto"/>
        <w:jc w:val="center"/>
        <w:rPr>
          <w:rFonts w:ascii="Times New Roman" w:eastAsia="Times New Roman" w:hAnsi="Times New Roman" w:cs="Times New Roman"/>
          <w:sz w:val="24"/>
          <w:szCs w:val="24"/>
        </w:rPr>
      </w:pPr>
      <w:r w:rsidRPr="00B9409B">
        <w:rPr>
          <w:rFonts w:ascii="Times New Roman" w:eastAsia="Times New Roman" w:hAnsi="Times New Roman" w:cs="Times New Roman"/>
          <w:sz w:val="24"/>
          <w:szCs w:val="24"/>
        </w:rPr>
        <w:t>Copyright, 1898, by</w:t>
      </w:r>
      <w:r w:rsidRPr="00B9409B">
        <w:rPr>
          <w:rFonts w:ascii="Times New Roman" w:eastAsia="Times New Roman" w:hAnsi="Times New Roman" w:cs="Times New Roman"/>
          <w:sz w:val="24"/>
          <w:szCs w:val="24"/>
        </w:rPr>
        <w:br/>
      </w:r>
      <w:r w:rsidRPr="00B9409B">
        <w:rPr>
          <w:rFonts w:ascii="Times New Roman" w:eastAsia="Times New Roman" w:hAnsi="Times New Roman" w:cs="Times New Roman"/>
          <w:smallCaps/>
          <w:sz w:val="24"/>
          <w:szCs w:val="24"/>
        </w:rPr>
        <w:t>M. F. Mansfield</w:t>
      </w:r>
      <w:r w:rsidRPr="00B9409B">
        <w:rPr>
          <w:rFonts w:ascii="Times New Roman" w:eastAsia="Times New Roman" w:hAnsi="Times New Roman" w:cs="Times New Roman"/>
          <w:sz w:val="24"/>
          <w:szCs w:val="24"/>
        </w:rPr>
        <w:br/>
      </w:r>
      <w:r w:rsidRPr="00B9409B">
        <w:rPr>
          <w:rFonts w:ascii="Times New Roman" w:eastAsia="Times New Roman" w:hAnsi="Times New Roman" w:cs="Times New Roman"/>
          <w:sz w:val="24"/>
          <w:szCs w:val="24"/>
        </w:rPr>
        <w:br/>
        <w:t>Copyright, 1912, by</w:t>
      </w:r>
      <w:r w:rsidRPr="00B9409B">
        <w:rPr>
          <w:rFonts w:ascii="Times New Roman" w:eastAsia="Times New Roman" w:hAnsi="Times New Roman" w:cs="Times New Roman"/>
          <w:sz w:val="24"/>
          <w:szCs w:val="24"/>
        </w:rPr>
        <w:br/>
      </w:r>
      <w:r w:rsidRPr="00B9409B">
        <w:rPr>
          <w:rFonts w:ascii="Times New Roman" w:eastAsia="Times New Roman" w:hAnsi="Times New Roman" w:cs="Times New Roman"/>
          <w:smallCaps/>
          <w:sz w:val="24"/>
          <w:szCs w:val="24"/>
        </w:rPr>
        <w:t>Morgan Robertson</w:t>
      </w:r>
      <w:r w:rsidRPr="00B9409B">
        <w:rPr>
          <w:rFonts w:ascii="Times New Roman" w:eastAsia="Times New Roman" w:hAnsi="Times New Roman" w:cs="Times New Roman"/>
          <w:sz w:val="24"/>
          <w:szCs w:val="24"/>
        </w:rPr>
        <w:br/>
      </w:r>
      <w:r w:rsidRPr="00B9409B">
        <w:rPr>
          <w:rFonts w:ascii="Times New Roman" w:eastAsia="Times New Roman" w:hAnsi="Times New Roman" w:cs="Times New Roman"/>
          <w:sz w:val="24"/>
          <w:szCs w:val="24"/>
        </w:rPr>
        <w:br/>
      </w:r>
      <w:proofErr w:type="gramStart"/>
      <w:r w:rsidRPr="00B9409B">
        <w:rPr>
          <w:rFonts w:ascii="Times New Roman" w:eastAsia="Times New Roman" w:hAnsi="Times New Roman" w:cs="Times New Roman"/>
          <w:i/>
          <w:iCs/>
          <w:sz w:val="24"/>
          <w:szCs w:val="24"/>
        </w:rPr>
        <w:t>All</w:t>
      </w:r>
      <w:proofErr w:type="gramEnd"/>
      <w:r w:rsidRPr="00B9409B">
        <w:rPr>
          <w:rFonts w:ascii="Times New Roman" w:eastAsia="Times New Roman" w:hAnsi="Times New Roman" w:cs="Times New Roman"/>
          <w:i/>
          <w:iCs/>
          <w:sz w:val="24"/>
          <w:szCs w:val="24"/>
        </w:rPr>
        <w:t xml:space="preserve"> rights reserved</w:t>
      </w:r>
    </w:p>
    <w:p w:rsidR="00B9409B" w:rsidRPr="00B9409B" w:rsidRDefault="00B9409B" w:rsidP="00B9409B">
      <w:pPr>
        <w:spacing w:before="1440" w:after="180" w:line="240" w:lineRule="auto"/>
        <w:jc w:val="center"/>
        <w:rPr>
          <w:rFonts w:ascii="Times New Roman" w:eastAsia="Times New Roman" w:hAnsi="Times New Roman" w:cs="Times New Roman"/>
          <w:sz w:val="20"/>
          <w:szCs w:val="20"/>
        </w:rPr>
      </w:pPr>
      <w:proofErr w:type="gramStart"/>
      <w:r w:rsidRPr="00B9409B">
        <w:rPr>
          <w:rFonts w:ascii="Times New Roman" w:eastAsia="Times New Roman" w:hAnsi="Times New Roman" w:cs="Times New Roman"/>
          <w:b/>
          <w:bCs/>
          <w:sz w:val="20"/>
          <w:szCs w:val="20"/>
        </w:rPr>
        <w:t>THE QUINN &amp; BODEN CO. PRESS</w:t>
      </w:r>
      <w:r w:rsidRPr="00B9409B">
        <w:rPr>
          <w:rFonts w:ascii="Times New Roman" w:eastAsia="Times New Roman" w:hAnsi="Times New Roman" w:cs="Times New Roman"/>
          <w:b/>
          <w:bCs/>
          <w:sz w:val="20"/>
          <w:szCs w:val="20"/>
        </w:rPr>
        <w:br/>
        <w:t>RAHWAY, N. J.</w:t>
      </w:r>
      <w:proofErr w:type="gramEnd"/>
    </w:p>
    <w:p w:rsidR="00B9409B" w:rsidRPr="00B9409B" w:rsidRDefault="00B9409B" w:rsidP="00B9409B">
      <w:pPr>
        <w:spacing w:before="480" w:after="480" w:line="240" w:lineRule="auto"/>
        <w:rPr>
          <w:rFonts w:ascii="Times New Roman" w:eastAsia="Times New Roman" w:hAnsi="Times New Roman" w:cs="Times New Roman"/>
          <w:sz w:val="24"/>
          <w:szCs w:val="24"/>
        </w:rPr>
      </w:pPr>
      <w:r w:rsidRPr="00B9409B">
        <w:rPr>
          <w:rFonts w:ascii="Times New Roman" w:eastAsia="Times New Roman" w:hAnsi="Times New Roman" w:cs="Times New Roman"/>
          <w:sz w:val="24"/>
          <w:szCs w:val="24"/>
        </w:rPr>
        <w:pict>
          <v:rect id="_x0000_i1026" style="width:304.2pt;height:1.5pt" o:hrpct="650" o:hralign="center" o:hrstd="t" o:hr="t" fillcolor="#a0a0a0" stroked="f"/>
        </w:pict>
      </w:r>
    </w:p>
    <w:p w:rsidR="00B9409B" w:rsidRPr="00B9409B" w:rsidRDefault="00B9409B" w:rsidP="00B9409B">
      <w:pPr>
        <w:pStyle w:val="Heading3"/>
        <w:rPr>
          <w:rFonts w:ascii="Times New Roman" w:eastAsia="Times New Roman" w:hAnsi="Times New Roman" w:cs="Times New Roman"/>
          <w:b w:val="0"/>
          <w:bCs w:val="0"/>
          <w:color w:val="auto"/>
          <w:sz w:val="24"/>
          <w:szCs w:val="24"/>
        </w:rPr>
      </w:pPr>
      <w:r w:rsidRPr="00B9409B">
        <w:rPr>
          <w:rFonts w:ascii="Times New Roman" w:eastAsia="Times New Roman" w:hAnsi="Times New Roman" w:cs="Times New Roman"/>
          <w:b w:val="0"/>
          <w:bCs w:val="0"/>
          <w:color w:val="auto"/>
          <w:sz w:val="24"/>
          <w:szCs w:val="24"/>
        </w:rPr>
        <w:lastRenderedPageBreak/>
        <w:t>CHAPTER I</w:t>
      </w:r>
    </w:p>
    <w:p w:rsidR="00B9409B" w:rsidRDefault="00B9409B" w:rsidP="00B9409B">
      <w:pPr>
        <w:pStyle w:val="cap"/>
      </w:pPr>
      <w:r>
        <w:rPr>
          <w:rStyle w:val="dcap1"/>
        </w:rPr>
        <w:t>She</w:t>
      </w:r>
      <w:r>
        <w:t xml:space="preserve"> was the largest craft afloat and the greatest of the works of men. In her construction and maintenance were involved every science, profession, and trade known to civilization. On her bridge were officers, who, besides being the pick of the Royal </w:t>
      </w:r>
      <w:hyperlink r:id="rId5" w:history="1">
        <w:r w:rsidRPr="00B9409B">
          <w:t>Navy</w:t>
        </w:r>
      </w:hyperlink>
      <w:r>
        <w:t xml:space="preserve">, had passed rigid examinations in all studies that pertained to the winds, tides, currents, and geography of the sea; they were not only seamen, but scientists. The same professional standard applied to the personnel of the engine-room, and the steward's department was equal to that of a first-class </w:t>
      </w:r>
      <w:hyperlink r:id="rId6" w:history="1">
        <w:r w:rsidRPr="00B9409B">
          <w:t>hotel</w:t>
        </w:r>
      </w:hyperlink>
      <w:r>
        <w:t>.</w:t>
      </w:r>
    </w:p>
    <w:p w:rsidR="00B9409B" w:rsidRDefault="00B9409B" w:rsidP="00B9409B">
      <w:pPr>
        <w:pStyle w:val="NormalWeb"/>
      </w:pPr>
      <w:r>
        <w:t>Two brass bands, two orchestras, and a theatrical company entertained the passengers during waking hours; a corps of physicians attended to the temporal, and a corps of chaplains to the spiritual, welfare of all on board, while a well-drilled fire-company soothed the fears of nervous ones and added to the general entertainment by daily practice with their apparatus.</w:t>
      </w:r>
    </w:p>
    <w:p w:rsidR="00B9409B" w:rsidRDefault="00B9409B" w:rsidP="00B9409B">
      <w:pPr>
        <w:pStyle w:val="NormalWeb"/>
      </w:pPr>
      <w:r>
        <w:t>From her lofty bridge ran hidden telegraph lines to the bow, stern engine-room, crow's-nest on the foremast, and to all parts of the ship where work was done, each wire terminating in a marked dial with a movable indicator, containing in its scope every order and answer required in handling the massive hulk, either at the dock or at sea—which eliminated, to a great extent, the hoarse, nerve-racking shouts of officers and sailors</w:t>
      </w:r>
      <w:proofErr w:type="gramStart"/>
      <w:r>
        <w:t>.</w:t>
      </w:r>
      <w:bookmarkStart w:id="1" w:name="Page_2"/>
      <w:r>
        <w:rPr>
          <w:rStyle w:val="pagenum1"/>
        </w:rPr>
        <w:t>[</w:t>
      </w:r>
      <w:proofErr w:type="gramEnd"/>
      <w:r>
        <w:rPr>
          <w:rStyle w:val="pagenum1"/>
        </w:rPr>
        <w:t>2]</w:t>
      </w:r>
      <w:bookmarkEnd w:id="1"/>
    </w:p>
    <w:p w:rsidR="00B9409B" w:rsidRDefault="00B9409B" w:rsidP="00B9409B">
      <w:pPr>
        <w:pStyle w:val="NormalWeb"/>
      </w:pPr>
      <w:r>
        <w:t xml:space="preserve">From the bridge, engine-room, and a dozen places on her deck the ninety-two doors of nineteen water-tight compartments could be closed in half a minute by turning a lever. These doors would also close automatically in the presence of water. With nine compartments flooded the ship would still float, and as no known accident of the sea could possibly fill this many, the steamship </w:t>
      </w:r>
      <w:r>
        <w:rPr>
          <w:i/>
          <w:iCs/>
        </w:rPr>
        <w:t>Titan</w:t>
      </w:r>
      <w:r>
        <w:t xml:space="preserve"> was considered practically unsinkable.</w:t>
      </w:r>
    </w:p>
    <w:p w:rsidR="00B9409B" w:rsidRDefault="00B9409B" w:rsidP="00B9409B">
      <w:pPr>
        <w:pStyle w:val="NormalWeb"/>
      </w:pPr>
      <w:r>
        <w:t xml:space="preserve">Built of steel throughout, and for passenger traffic only, she carried no combustible cargo to threaten her destruction by fire; and the immunity from the demand for cargo space had enabled her designers to discard the flat, kettle-bottom of cargo boats and give her the sharp dead-rise—or slant from the keel—of a steam yacht, and this improved her </w:t>
      </w:r>
      <w:hyperlink r:id="rId7" w:history="1">
        <w:r w:rsidRPr="00B9409B">
          <w:t>behavior</w:t>
        </w:r>
      </w:hyperlink>
      <w:r>
        <w:t xml:space="preserve"> in a seaway. She was eight hundred feet long, of seventy thousand tons' displacement, seventy-five thousand </w:t>
      </w:r>
      <w:proofErr w:type="gramStart"/>
      <w:r>
        <w:t>horse-power</w:t>
      </w:r>
      <w:proofErr w:type="gramEnd"/>
      <w:r>
        <w:t>, and on her trial trip had steamed at a rate of twenty-five knots an hour over the bottom, in the face of unconsidered winds, tides, and currents. In short, she was a floating city—containing within her steel walls all that tends to minimize the dangers and discomforts of the Atlantic voyage—all that makes life enjoyable.</w:t>
      </w:r>
    </w:p>
    <w:p w:rsidR="00B9409B" w:rsidRDefault="00B9409B" w:rsidP="00B9409B">
      <w:pPr>
        <w:pStyle w:val="NormalWeb"/>
      </w:pPr>
      <w:r>
        <w:t>Unsinkable—indestructible, she carried as few boats as would satisfy the laws. These, twenty-four in number, were securely covered and lashed down to their chocks on the upper deck, and if launched would hold five hundred people. She carried no useless, cumbersome life-rafts; but—because the law required it—each of the three thousand berths in the passengers', officers', and crew's quarters contained a cork jacket, while about twenty circular life-buoys were strewn along the rails.</w:t>
      </w:r>
    </w:p>
    <w:p w:rsidR="00B9409B" w:rsidRDefault="00B9409B" w:rsidP="00B9409B">
      <w:pPr>
        <w:pStyle w:val="NormalWeb"/>
      </w:pPr>
      <w:r>
        <w:t>In view of her absolute superiority to other craft,</w:t>
      </w:r>
      <w:bookmarkStart w:id="2" w:name="Page_3"/>
      <w:r>
        <w:rPr>
          <w:rStyle w:val="pagenum1"/>
        </w:rPr>
        <w:t>[3]</w:t>
      </w:r>
      <w:bookmarkEnd w:id="2"/>
      <w:r>
        <w:t xml:space="preserve"> a rule of navigation thoroughly believed in by some captains, but not yet openly followed, was announced by the steamship company to apply to the </w:t>
      </w:r>
      <w:r>
        <w:rPr>
          <w:i/>
          <w:iCs/>
        </w:rPr>
        <w:t>Titan</w:t>
      </w:r>
      <w:r>
        <w:t xml:space="preserve">: She would steam at full speed in fog, storm, and sunshine, and on the Northern Lane Route, winter and summer, for the following good and substantial reasons: First, that if another craft should strike her, the force of the impact would be distributed over a larger </w:t>
      </w:r>
      <w:r>
        <w:lastRenderedPageBreak/>
        <w:t xml:space="preserve">area if the </w:t>
      </w:r>
      <w:r>
        <w:rPr>
          <w:i/>
          <w:iCs/>
        </w:rPr>
        <w:t>Titan</w:t>
      </w:r>
      <w:r>
        <w:t xml:space="preserve"> had full headway, and the brunt of the damage would be borne by the other. Second, that if the </w:t>
      </w:r>
      <w:r>
        <w:rPr>
          <w:i/>
          <w:iCs/>
        </w:rPr>
        <w:t>Titan</w:t>
      </w:r>
      <w:r>
        <w:t xml:space="preserve"> was the aggressor she would certainly destroy the other craft, even at half-speed, and perhaps damage her own bows; while at full speed, she would cut her in two with no more damage to herself than a paintbrush could remedy. In either case, as the lesser of two evils, it was best that the smaller hull should suffer. A third reason was that, at full speed, she could be more easily steered out of danger, and a fourth, that in case of an end-on collision with an iceberg—the only thing afloat that she could not conquer—her bows would be crushed in but a few feet further at full than at half speed, and at the most three compartments would be flooded—which would not matter with six more to spare.</w:t>
      </w:r>
    </w:p>
    <w:p w:rsidR="00B9409B" w:rsidRDefault="00B9409B" w:rsidP="00B9409B">
      <w:pPr>
        <w:pStyle w:val="NormalWeb"/>
      </w:pPr>
      <w:r>
        <w:t xml:space="preserve">So, it was confidently expected that when her engines had limbered themselves, the steamship </w:t>
      </w:r>
      <w:r>
        <w:rPr>
          <w:i/>
          <w:iCs/>
        </w:rPr>
        <w:t>Titan</w:t>
      </w:r>
      <w:r>
        <w:t xml:space="preserve"> would land her passengers three thousand miles away with the promptitude and regularity of a railway train. She had beaten all records on her maiden voyage, but, up to the third return trip, had not lowered the time between Sandy Hook and </w:t>
      </w:r>
      <w:proofErr w:type="spellStart"/>
      <w:r>
        <w:t>Daunt's</w:t>
      </w:r>
      <w:proofErr w:type="spellEnd"/>
      <w:r>
        <w:t xml:space="preserve"> Rock to the five-day limit; and it was unofficially rumored among the two thousand passengers who had embarked at New York that an effort would now be made to do so.</w:t>
      </w:r>
    </w:p>
    <w:p w:rsidR="00CD0A91" w:rsidRDefault="00682CF9">
      <w:r>
        <w:t>(This is the entirety of Chapter 1, but ensuing chapters have been removed for this exercise.)</w:t>
      </w:r>
    </w:p>
    <w:p w:rsidR="00682CF9" w:rsidRDefault="00682CF9"/>
    <w:p w:rsidR="00682CF9" w:rsidRPr="00682CF9" w:rsidRDefault="00682CF9" w:rsidP="00682CF9">
      <w:pPr>
        <w:pStyle w:val="Heading3"/>
        <w:rPr>
          <w:rFonts w:ascii="Times New Roman" w:eastAsia="Times New Roman" w:hAnsi="Times New Roman" w:cs="Times New Roman"/>
          <w:b w:val="0"/>
          <w:bCs w:val="0"/>
          <w:color w:val="auto"/>
          <w:sz w:val="24"/>
          <w:szCs w:val="24"/>
        </w:rPr>
      </w:pPr>
      <w:r w:rsidRPr="00682CF9">
        <w:rPr>
          <w:rFonts w:ascii="Times New Roman" w:eastAsia="Times New Roman" w:hAnsi="Times New Roman" w:cs="Times New Roman"/>
          <w:b w:val="0"/>
          <w:bCs w:val="0"/>
          <w:color w:val="auto"/>
          <w:sz w:val="24"/>
          <w:szCs w:val="24"/>
        </w:rPr>
        <w:t>CHAPTER VII</w:t>
      </w:r>
    </w:p>
    <w:p w:rsidR="00682CF9" w:rsidRDefault="00682CF9" w:rsidP="00682CF9">
      <w:pPr>
        <w:pStyle w:val="cap"/>
      </w:pPr>
      <w:r>
        <w:rPr>
          <w:rStyle w:val="dcap1"/>
        </w:rPr>
        <w:t>Seventy-five</w:t>
      </w:r>
      <w:r>
        <w:t xml:space="preserve"> thousand tons—dead-weight—rushing through the fog at the rate of fifty feet a second, had hurled itself at an iceberg. Had the impact been received by a perpendicular wall, the elastic resistance of bending plates and frames would have overcome the momentum with no more damage to the passengers than a severe shaking up, and to the ship than the crushing in of her bows and the killing, to a man, of the watch below. She would have backed </w:t>
      </w:r>
      <w:proofErr w:type="gramStart"/>
      <w:r>
        <w:t>off,</w:t>
      </w:r>
      <w:proofErr w:type="gramEnd"/>
      <w:r>
        <w:t xml:space="preserve"> and, slightly down by the head, finished the voyage at reduced speed, to rebuild on insurance money, and benefit, largely, in the end, by the consequent advertising of her indestructibility. But a low beach, possibly formed by the recent overturning of the berg, received the </w:t>
      </w:r>
      <w:r>
        <w:rPr>
          <w:i/>
          <w:iCs/>
        </w:rPr>
        <w:t>Titan</w:t>
      </w:r>
      <w:r>
        <w:t>, and with her keel cutting the ice like the steel runner of an ice-boat, and her great weight resting on the starboard</w:t>
      </w:r>
      <w:bookmarkStart w:id="3" w:name="Page_27"/>
      <w:r>
        <w:rPr>
          <w:rStyle w:val="pagenum1"/>
        </w:rPr>
        <w:t>[27]</w:t>
      </w:r>
      <w:bookmarkEnd w:id="3"/>
      <w:r>
        <w:t xml:space="preserve"> bilge, she rose out of the sea, higher and higher—until the propellers in the stern were half exposed—then, meeting an easy, spiral rise in the ice under her port bow, she heeled, overbalanced, and crashed down on her side, to starboard.</w:t>
      </w:r>
    </w:p>
    <w:p w:rsidR="00682CF9" w:rsidRDefault="00682CF9" w:rsidP="00682CF9">
      <w:pPr>
        <w:pStyle w:val="NormalWeb"/>
      </w:pPr>
      <w:r>
        <w:t>The holding-down bolts of twelve boilers and three triple-expansion engines, unintended to hold such weights from a perpendicular flooring, snapped, and down through a maze of ladders, gratings, and fore-and-aft bulkheads came these giant masses of steel and iron, puncturing the sides of the ship, even where backed by solid, resisting ice; and filling the engine- and boiler-rooms with scalding steam, which brought a quick, though tortured death, to each of the hundred men on duty in the engineer's department.</w:t>
      </w:r>
    </w:p>
    <w:p w:rsidR="00682CF9" w:rsidRDefault="00682CF9" w:rsidP="00682CF9">
      <w:pPr>
        <w:pStyle w:val="NormalWeb"/>
      </w:pPr>
      <w:r>
        <w:t xml:space="preserve">Amid the roar of escaping steam, and the bee-like buzzing of nearly three thousand human voices, raised in agonized screams and callings from within the inclosing walls, and the whistling of air through hundreds of open deadlights as the water, entering the holes of the crushed and riven starboard side, expelled it, the </w:t>
      </w:r>
      <w:r>
        <w:rPr>
          <w:i/>
          <w:iCs/>
        </w:rPr>
        <w:t>Titan</w:t>
      </w:r>
      <w:r>
        <w:t xml:space="preserve"> moved slowly backward and launched herself into the sea, where she floated low on her side—a dying monster, groaning with her death-wound.</w:t>
      </w:r>
    </w:p>
    <w:p w:rsidR="00682CF9" w:rsidRDefault="00682CF9" w:rsidP="00682CF9">
      <w:pPr>
        <w:pStyle w:val="NormalWeb"/>
      </w:pPr>
      <w:r>
        <w:lastRenderedPageBreak/>
        <w:t>A solid, pyramid-like hummock of ice, left to starboard as the steamer ascended, and which projected close alongside the upper, or boat-deck, as she fell over, had caught, in succession, every pair of davits to starboard, bending and wrenching them, smashing boats, and snapping tackles and gripes, until, as the ship cleared herself, it capped the pile of wreckage strewing the ice in front of, and around it, with the end and broken stanchions of the bridge. And in this shattered, box-like structure, dazed by the sweeping fall through an arc of seventy-foot radius, crouched Rowland, bleeding from a cut in his head,</w:t>
      </w:r>
      <w:bookmarkStart w:id="4" w:name="Page_28"/>
      <w:r>
        <w:rPr>
          <w:rStyle w:val="pagenum1"/>
        </w:rPr>
        <w:t>[28]</w:t>
      </w:r>
      <w:bookmarkEnd w:id="4"/>
      <w:r>
        <w:t xml:space="preserve"> and still holding to his breast the little girl—now too frightened to cry.</w:t>
      </w:r>
    </w:p>
    <w:p w:rsidR="00682CF9" w:rsidRDefault="00682CF9" w:rsidP="00682CF9">
      <w:pPr>
        <w:pStyle w:val="NormalWeb"/>
      </w:pPr>
      <w:r>
        <w:t xml:space="preserve">By an effort of will, he aroused himself and looked. To his eyesight, twisted and fixed to a shorter focus by the drug he had taken, the steamship was little more than a blotch on the moon-whitened fog; yet he thought he could see men clambering and working on the upper davits, and the nearest boat—No. 24—seemed to be swinging by the tackles. Then the fog shut her out, though her position was still indicated by the roaring of steam from her iron lungs. This ceased in time, leaving behind it the horrid humming sound and whistling of air; and when this too was suddenly hushed, and the ensuing silence broken by dull, booming reports—as from bursting compartments—Rowland knew that the holocaust was complete; that the invincible </w:t>
      </w:r>
      <w:r>
        <w:rPr>
          <w:i/>
          <w:iCs/>
        </w:rPr>
        <w:t>Titan</w:t>
      </w:r>
      <w:r>
        <w:t>, with nearly all of her people, unable to climb vertical floors and ceilings, was beneath the surface of the sea.</w:t>
      </w:r>
    </w:p>
    <w:p w:rsidR="00682CF9" w:rsidRDefault="00682CF9" w:rsidP="00682CF9">
      <w:pPr>
        <w:pStyle w:val="NormalWeb"/>
      </w:pPr>
      <w:r>
        <w:t>Mechanically, his benumbed faculties had received and recorded the impressions of the last few moments; he could not comprehend, to the full, the horror of it all. Yet his mind was keenly alive to the peril of the woman whose appealing voice he had heard and recognized—the woman of his dream, and the mother of the child in his arms. He hastily examined the wreckage. Not a boat was intact. Creeping down to the water's edge, he hailed, with all the power of his weak voice, to possible, but invisible boats beyond the fog—calling on them to come and save the child—to look out for a woman who had been on deck, under the bridge. He shouted this woman's name—the one that he knew—encouraging her to swim, to tread water, to float on wreckage, and to answer him, until he came to her. There was no response, and when his voice had grown hoarse and futile, and his feet numb from the cold of the</w:t>
      </w:r>
      <w:bookmarkStart w:id="5" w:name="Page_29"/>
      <w:r>
        <w:rPr>
          <w:rStyle w:val="pagenum1"/>
        </w:rPr>
        <w:t>[29]</w:t>
      </w:r>
      <w:bookmarkEnd w:id="5"/>
      <w:r>
        <w:t xml:space="preserve"> thawing ice, he returned to the wreckage, weighed down and all but crushed by the blackest desolation that had, so far, come into his unhappy life. The little girl was crying and he tried to soothe her.</w:t>
      </w:r>
    </w:p>
    <w:p w:rsidR="00682CF9" w:rsidRDefault="00682CF9" w:rsidP="00682CF9">
      <w:pPr>
        <w:pStyle w:val="NormalWeb"/>
      </w:pPr>
      <w:r>
        <w:t>"I want mamma," she wailed.</w:t>
      </w:r>
    </w:p>
    <w:p w:rsidR="00682CF9" w:rsidRDefault="00682CF9" w:rsidP="00682CF9">
      <w:pPr>
        <w:pStyle w:val="NormalWeb"/>
      </w:pPr>
      <w:r>
        <w:t>"Hush, baby, hush," he answered, wearily and bitterly; "so do I—more than Heaven, but I think our chances are about even now. Are you cold, little one? We'll go inside, and I'll make a house for us."</w:t>
      </w:r>
    </w:p>
    <w:p w:rsidR="00682CF9" w:rsidRDefault="00682CF9" w:rsidP="00682CF9">
      <w:pPr>
        <w:pStyle w:val="NormalWeb"/>
      </w:pPr>
      <w:r>
        <w:t>He removed his coat, tenderly wrapped the little figure in it, and with the injunction: "Don't be afraid, now," placed her in the corner of the bridge, which rested on its forward side. As he did so, the bottle of whisky fell out of the pocket. It seemed an age since he had found it there, and it required a strong effort of reasoning before he remembered its full significance. Then he raised it, to hurl it down the incline of ice, but stopped himself.</w:t>
      </w:r>
    </w:p>
    <w:p w:rsidR="00682CF9" w:rsidRDefault="00682CF9" w:rsidP="00682CF9">
      <w:pPr>
        <w:pStyle w:val="NormalWeb"/>
      </w:pPr>
      <w:r>
        <w:t xml:space="preserve">"I'll keep it," he muttered; "it may be safe in small quantities, and we'll need it on this ice." He placed it in a corner; then, removing the canvas cover from one of the wrecked boats, he hung it over the open side and end of the bridge, crawled within, and donned his coat—a ready-made, slop-chest garment, designed for a larger man—and buttoning it around himself and the little </w:t>
      </w:r>
      <w:r>
        <w:lastRenderedPageBreak/>
        <w:t>girl, lay down on the hard woodwork. She was still crying, but soon, under the influence of the warmth of his body, ceased and went to sleep.</w:t>
      </w:r>
    </w:p>
    <w:p w:rsidR="00682CF9" w:rsidRDefault="00682CF9" w:rsidP="00682CF9">
      <w:pPr>
        <w:pStyle w:val="NormalWeb"/>
      </w:pPr>
      <w:r>
        <w:t xml:space="preserve">Huddled in a corner, he gave himself up to the torment of his thoughts. Two pictures alternately crowded his mind; </w:t>
      </w:r>
      <w:proofErr w:type="gramStart"/>
      <w:r>
        <w:t>one, that of the woman of his dream, entreating him to come back—which</w:t>
      </w:r>
      <w:proofErr w:type="gramEnd"/>
      <w:r>
        <w:t xml:space="preserve"> his memory clung to as an oracle; the other, of this woman, cold and lifeless, fathoms deep in the sea. He pondered on her chances. She was close to, or on the bridge steps; and boat No. 24, which he </w:t>
      </w:r>
      <w:proofErr w:type="gramStart"/>
      <w:r>
        <w:t>was</w:t>
      </w:r>
      <w:bookmarkStart w:id="6" w:name="Page_30"/>
      <w:r>
        <w:rPr>
          <w:rStyle w:val="pagenum1"/>
        </w:rPr>
        <w:t>[</w:t>
      </w:r>
      <w:proofErr w:type="gramEnd"/>
      <w:r>
        <w:rPr>
          <w:rStyle w:val="pagenum1"/>
        </w:rPr>
        <w:t>30]</w:t>
      </w:r>
      <w:bookmarkEnd w:id="6"/>
      <w:r>
        <w:t xml:space="preserve"> almost sure was being cleared away as he looked, would swing close to her as it descended. She could climb in and be saved—unless the swimmers from doors and hatches should swamp the boat. And, in his agony of mind, he cursed these swimmers, preferring to see her, mentally, the only passenger in the boat, with the watch-on-deck to pull her to safety.</w:t>
      </w:r>
    </w:p>
    <w:p w:rsidR="00682CF9" w:rsidRDefault="00682CF9" w:rsidP="00682CF9">
      <w:pPr>
        <w:pStyle w:val="NormalWeb"/>
      </w:pPr>
      <w:r>
        <w:t>The potent drug he had taken was still at work, and this, with the musical wash of the sea on the icy beach, and the muffled creaking and crackling beneath and around him—the voice of the iceberg—overcame him finally, and he slept, to waken at daylight with limbs stiffened and numb—almost frozen.</w:t>
      </w:r>
    </w:p>
    <w:p w:rsidR="00682CF9" w:rsidRDefault="00682CF9" w:rsidP="00682CF9">
      <w:pPr>
        <w:pStyle w:val="NormalWeb"/>
      </w:pPr>
      <w:r>
        <w:t xml:space="preserve">And all night, as he slept, a boat with the number twenty-four on her bow, pulled by sturdy sailors and steered by brass-buttoned officers, was making for the Southern Lane—the highway of spring traffic. And, crouched in the stern-sheets of this boat was a moaning, praying woman, who cried and screamed at intervals, for husband and baby, and would not be comforted, even when one of the brass-buttoned officers assured her that her child was safe in the care of John Rowland, a brave and trusty sailor, who was certainly in the other boat with it. He did not tell her, of course, that Rowland had hailed from the berg as she </w:t>
      </w:r>
      <w:proofErr w:type="gramStart"/>
      <w:r>
        <w:t>lay</w:t>
      </w:r>
      <w:proofErr w:type="gramEnd"/>
      <w:r>
        <w:t xml:space="preserve"> unconscious, and that if he still had the child, it was with him there—deserted.</w:t>
      </w:r>
    </w:p>
    <w:p w:rsidR="00682CF9" w:rsidRDefault="00682CF9" w:rsidP="00682CF9">
      <w:r>
        <w:t xml:space="preserve">(This is the entirety of Chapter </w:t>
      </w:r>
      <w:r>
        <w:t>7</w:t>
      </w:r>
      <w:r>
        <w:t>, but ensuing chapters have been removed for this exercise.)</w:t>
      </w:r>
    </w:p>
    <w:p w:rsidR="00682CF9" w:rsidRDefault="00682CF9" w:rsidP="00682CF9"/>
    <w:p w:rsidR="00682CF9" w:rsidRDefault="00682CF9" w:rsidP="00682CF9"/>
    <w:p w:rsidR="00682CF9" w:rsidRDefault="00682CF9" w:rsidP="00682CF9"/>
    <w:p w:rsidR="00682CF9" w:rsidRDefault="00682CF9" w:rsidP="00682CF9"/>
    <w:p w:rsidR="00682CF9" w:rsidRDefault="00682CF9" w:rsidP="00682CF9"/>
    <w:p w:rsidR="00682CF9" w:rsidRDefault="00682CF9" w:rsidP="00682CF9"/>
    <w:p w:rsidR="00682CF9" w:rsidRDefault="00682CF9" w:rsidP="00682CF9"/>
    <w:p w:rsidR="00682CF9" w:rsidRDefault="00682CF9" w:rsidP="00682CF9">
      <w:r>
        <w:t xml:space="preserve">There are a total of 16 chapters in the novella, and it is available through Project Gutenberg.  It can be found in its entirety at </w:t>
      </w:r>
      <w:r w:rsidRPr="00682CF9">
        <w:t>http://www.gutenberg.org/files/24880/24880-h/24880-h.htm</w:t>
      </w:r>
      <w:r>
        <w:t>)</w:t>
      </w:r>
    </w:p>
    <w:p w:rsidR="00682CF9" w:rsidRDefault="00682CF9" w:rsidP="00682CF9">
      <w:pPr>
        <w:ind w:left="450" w:hanging="450"/>
      </w:pPr>
      <w:proofErr w:type="gramStart"/>
      <w:r w:rsidRPr="00384AE3">
        <w:rPr>
          <w:rFonts w:ascii="Arial" w:eastAsia="Calibri" w:hAnsi="Arial" w:cs="Arial"/>
          <w:szCs w:val="24"/>
        </w:rPr>
        <w:t>Robertson, M. (</w:t>
      </w:r>
      <w:r>
        <w:rPr>
          <w:rFonts w:ascii="Arial" w:eastAsia="Calibri" w:hAnsi="Arial" w:cs="Arial"/>
          <w:szCs w:val="24"/>
        </w:rPr>
        <w:t>2008</w:t>
      </w:r>
      <w:r w:rsidRPr="00384AE3">
        <w:rPr>
          <w:rFonts w:ascii="Arial" w:eastAsia="Calibri" w:hAnsi="Arial" w:cs="Arial"/>
          <w:szCs w:val="24"/>
        </w:rPr>
        <w:t>).</w:t>
      </w:r>
      <w:proofErr w:type="gramEnd"/>
      <w:r w:rsidRPr="00384AE3">
        <w:rPr>
          <w:rFonts w:ascii="Arial" w:eastAsia="Calibri" w:hAnsi="Arial" w:cs="Arial"/>
          <w:szCs w:val="24"/>
        </w:rPr>
        <w:t xml:space="preserve"> </w:t>
      </w:r>
      <w:r>
        <w:t xml:space="preserve">The Project Gutenberg EBook of </w:t>
      </w:r>
      <w:r w:rsidRPr="00384AE3">
        <w:rPr>
          <w:rFonts w:ascii="Arial" w:eastAsia="Calibri" w:hAnsi="Arial" w:cs="Arial"/>
          <w:i/>
          <w:szCs w:val="24"/>
        </w:rPr>
        <w:t>The wreck of the titan.</w:t>
      </w:r>
      <w:r>
        <w:rPr>
          <w:rFonts w:ascii="Arial" w:eastAsia="Calibri" w:hAnsi="Arial" w:cs="Arial"/>
          <w:szCs w:val="24"/>
        </w:rPr>
        <w:t xml:space="preserve"> </w:t>
      </w:r>
      <w:r>
        <w:t>March 20, 2008 [EBook #24880]</w:t>
      </w:r>
      <w:r>
        <w:t xml:space="preserve">.  </w:t>
      </w:r>
      <w:proofErr w:type="gramStart"/>
      <w:r>
        <w:t xml:space="preserve">Available from </w:t>
      </w:r>
      <w:r w:rsidRPr="00682CF9">
        <w:t>http://www.gutenberg.org/files/24880/24880-h/24880-h.htm</w:t>
      </w:r>
      <w:r>
        <w:t>.</w:t>
      </w:r>
      <w:proofErr w:type="gramEnd"/>
    </w:p>
    <w:p w:rsidR="00682CF9" w:rsidRPr="00682CF9" w:rsidRDefault="00682CF9" w:rsidP="00682CF9">
      <w:pPr>
        <w:ind w:left="450" w:hanging="450"/>
      </w:pPr>
    </w:p>
    <w:sectPr w:rsidR="00682CF9" w:rsidRPr="0068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9B"/>
    <w:rsid w:val="006516A9"/>
    <w:rsid w:val="00682CF9"/>
    <w:rsid w:val="00890814"/>
    <w:rsid w:val="00B9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09B"/>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09B"/>
    <w:pPr>
      <w:spacing w:before="100" w:beforeAutospacing="1" w:after="100" w:afterAutospacing="1" w:line="360" w:lineRule="atLeast"/>
      <w:jc w:val="cente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94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09B"/>
    <w:rPr>
      <w:rFonts w:ascii="Times New Roman" w:eastAsia="Times New Roman" w:hAnsi="Times New Roman" w:cs="Times New Roman"/>
      <w:b/>
      <w:bCs/>
      <w:sz w:val="36"/>
      <w:szCs w:val="36"/>
    </w:rPr>
  </w:style>
  <w:style w:type="paragraph" w:customStyle="1" w:styleId="hd1">
    <w:name w:val="hd1"/>
    <w:basedOn w:val="Normal"/>
    <w:rsid w:val="00B9409B"/>
    <w:pPr>
      <w:spacing w:before="480" w:after="480" w:line="240" w:lineRule="auto"/>
      <w:jc w:val="center"/>
    </w:pPr>
    <w:rPr>
      <w:rFonts w:ascii="Times New Roman" w:eastAsia="Times New Roman" w:hAnsi="Times New Roman" w:cs="Times New Roman"/>
      <w:b/>
      <w:bCs/>
      <w:sz w:val="48"/>
      <w:szCs w:val="48"/>
    </w:rPr>
  </w:style>
  <w:style w:type="paragraph" w:customStyle="1" w:styleId="hd2">
    <w:name w:val="hd2"/>
    <w:basedOn w:val="Normal"/>
    <w:rsid w:val="00B9409B"/>
    <w:pPr>
      <w:spacing w:before="1440" w:after="180" w:line="312" w:lineRule="atLeast"/>
      <w:jc w:val="center"/>
    </w:pPr>
    <w:rPr>
      <w:rFonts w:ascii="Times New Roman" w:eastAsia="Times New Roman" w:hAnsi="Times New Roman" w:cs="Times New Roman"/>
      <w:b/>
      <w:bCs/>
      <w:sz w:val="24"/>
      <w:szCs w:val="24"/>
    </w:rPr>
  </w:style>
  <w:style w:type="paragraph" w:customStyle="1" w:styleId="hd3">
    <w:name w:val="hd3"/>
    <w:basedOn w:val="Normal"/>
    <w:rsid w:val="00B9409B"/>
    <w:pPr>
      <w:spacing w:before="180" w:after="180" w:line="240" w:lineRule="auto"/>
      <w:jc w:val="center"/>
    </w:pPr>
    <w:rPr>
      <w:rFonts w:ascii="Times New Roman" w:eastAsia="Times New Roman" w:hAnsi="Times New Roman" w:cs="Times New Roman"/>
      <w:sz w:val="24"/>
      <w:szCs w:val="24"/>
    </w:rPr>
  </w:style>
  <w:style w:type="paragraph" w:customStyle="1" w:styleId="hd4">
    <w:name w:val="hd4"/>
    <w:basedOn w:val="Normal"/>
    <w:rsid w:val="00B9409B"/>
    <w:pPr>
      <w:spacing w:before="1440" w:after="180" w:line="240" w:lineRule="auto"/>
      <w:jc w:val="center"/>
    </w:pPr>
    <w:rPr>
      <w:rFonts w:ascii="Times New Roman" w:eastAsia="Times New Roman" w:hAnsi="Times New Roman" w:cs="Times New Roman"/>
      <w:sz w:val="20"/>
      <w:szCs w:val="20"/>
    </w:rPr>
  </w:style>
  <w:style w:type="character" w:customStyle="1" w:styleId="smcap1">
    <w:name w:val="smcap1"/>
    <w:basedOn w:val="DefaultParagraphFont"/>
    <w:rsid w:val="00B9409B"/>
    <w:rPr>
      <w:smallCaps/>
    </w:rPr>
  </w:style>
  <w:style w:type="character" w:customStyle="1" w:styleId="Heading3Char">
    <w:name w:val="Heading 3 Char"/>
    <w:basedOn w:val="DefaultParagraphFont"/>
    <w:link w:val="Heading3"/>
    <w:uiPriority w:val="9"/>
    <w:semiHidden/>
    <w:rsid w:val="00B940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9409B"/>
    <w:rPr>
      <w:strike w:val="0"/>
      <w:dstrike w:val="0"/>
      <w:color w:val="0000FF"/>
      <w:u w:val="none"/>
      <w:effect w:val="none"/>
    </w:rPr>
  </w:style>
  <w:style w:type="paragraph" w:styleId="NormalWeb">
    <w:name w:val="Normal (Web)"/>
    <w:basedOn w:val="Normal"/>
    <w:uiPriority w:val="99"/>
    <w:semiHidden/>
    <w:unhideWhenUsed/>
    <w:rsid w:val="00B9409B"/>
    <w:pPr>
      <w:spacing w:before="180" w:after="180" w:line="240" w:lineRule="auto"/>
      <w:jc w:val="both"/>
    </w:pPr>
    <w:rPr>
      <w:rFonts w:ascii="Times New Roman" w:eastAsia="Times New Roman" w:hAnsi="Times New Roman" w:cs="Times New Roman"/>
      <w:sz w:val="24"/>
      <w:szCs w:val="24"/>
    </w:rPr>
  </w:style>
  <w:style w:type="paragraph" w:customStyle="1" w:styleId="cap">
    <w:name w:val="cap"/>
    <w:basedOn w:val="Normal"/>
    <w:rsid w:val="00B9409B"/>
    <w:pPr>
      <w:spacing w:before="180" w:after="180" w:line="240" w:lineRule="auto"/>
      <w:jc w:val="both"/>
    </w:pPr>
    <w:rPr>
      <w:rFonts w:ascii="Times New Roman" w:eastAsia="Times New Roman" w:hAnsi="Times New Roman" w:cs="Times New Roman"/>
      <w:sz w:val="24"/>
      <w:szCs w:val="24"/>
    </w:rPr>
  </w:style>
  <w:style w:type="character" w:customStyle="1" w:styleId="dcap1">
    <w:name w:val="dcap1"/>
    <w:basedOn w:val="DefaultParagraphFont"/>
    <w:rsid w:val="00B9409B"/>
    <w:rPr>
      <w:caps/>
    </w:rPr>
  </w:style>
  <w:style w:type="character" w:customStyle="1" w:styleId="pagenum1">
    <w:name w:val="pagenum1"/>
    <w:basedOn w:val="DefaultParagraphFont"/>
    <w:rsid w:val="00B9409B"/>
    <w:rPr>
      <w:i w:val="0"/>
      <w:iCs w:val="0"/>
      <w:sz w:val="24"/>
      <w:szCs w:val="24"/>
    </w:rPr>
  </w:style>
  <w:style w:type="paragraph" w:styleId="BalloonText">
    <w:name w:val="Balloon Text"/>
    <w:basedOn w:val="Normal"/>
    <w:link w:val="BalloonTextChar"/>
    <w:uiPriority w:val="99"/>
    <w:semiHidden/>
    <w:unhideWhenUsed/>
    <w:rsid w:val="0068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09B"/>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09B"/>
    <w:pPr>
      <w:spacing w:before="100" w:beforeAutospacing="1" w:after="100" w:afterAutospacing="1" w:line="360" w:lineRule="atLeast"/>
      <w:jc w:val="cente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94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09B"/>
    <w:rPr>
      <w:rFonts w:ascii="Times New Roman" w:eastAsia="Times New Roman" w:hAnsi="Times New Roman" w:cs="Times New Roman"/>
      <w:b/>
      <w:bCs/>
      <w:sz w:val="36"/>
      <w:szCs w:val="36"/>
    </w:rPr>
  </w:style>
  <w:style w:type="paragraph" w:customStyle="1" w:styleId="hd1">
    <w:name w:val="hd1"/>
    <w:basedOn w:val="Normal"/>
    <w:rsid w:val="00B9409B"/>
    <w:pPr>
      <w:spacing w:before="480" w:after="480" w:line="240" w:lineRule="auto"/>
      <w:jc w:val="center"/>
    </w:pPr>
    <w:rPr>
      <w:rFonts w:ascii="Times New Roman" w:eastAsia="Times New Roman" w:hAnsi="Times New Roman" w:cs="Times New Roman"/>
      <w:b/>
      <w:bCs/>
      <w:sz w:val="48"/>
      <w:szCs w:val="48"/>
    </w:rPr>
  </w:style>
  <w:style w:type="paragraph" w:customStyle="1" w:styleId="hd2">
    <w:name w:val="hd2"/>
    <w:basedOn w:val="Normal"/>
    <w:rsid w:val="00B9409B"/>
    <w:pPr>
      <w:spacing w:before="1440" w:after="180" w:line="312" w:lineRule="atLeast"/>
      <w:jc w:val="center"/>
    </w:pPr>
    <w:rPr>
      <w:rFonts w:ascii="Times New Roman" w:eastAsia="Times New Roman" w:hAnsi="Times New Roman" w:cs="Times New Roman"/>
      <w:b/>
      <w:bCs/>
      <w:sz w:val="24"/>
      <w:szCs w:val="24"/>
    </w:rPr>
  </w:style>
  <w:style w:type="paragraph" w:customStyle="1" w:styleId="hd3">
    <w:name w:val="hd3"/>
    <w:basedOn w:val="Normal"/>
    <w:rsid w:val="00B9409B"/>
    <w:pPr>
      <w:spacing w:before="180" w:after="180" w:line="240" w:lineRule="auto"/>
      <w:jc w:val="center"/>
    </w:pPr>
    <w:rPr>
      <w:rFonts w:ascii="Times New Roman" w:eastAsia="Times New Roman" w:hAnsi="Times New Roman" w:cs="Times New Roman"/>
      <w:sz w:val="24"/>
      <w:szCs w:val="24"/>
    </w:rPr>
  </w:style>
  <w:style w:type="paragraph" w:customStyle="1" w:styleId="hd4">
    <w:name w:val="hd4"/>
    <w:basedOn w:val="Normal"/>
    <w:rsid w:val="00B9409B"/>
    <w:pPr>
      <w:spacing w:before="1440" w:after="180" w:line="240" w:lineRule="auto"/>
      <w:jc w:val="center"/>
    </w:pPr>
    <w:rPr>
      <w:rFonts w:ascii="Times New Roman" w:eastAsia="Times New Roman" w:hAnsi="Times New Roman" w:cs="Times New Roman"/>
      <w:sz w:val="20"/>
      <w:szCs w:val="20"/>
    </w:rPr>
  </w:style>
  <w:style w:type="character" w:customStyle="1" w:styleId="smcap1">
    <w:name w:val="smcap1"/>
    <w:basedOn w:val="DefaultParagraphFont"/>
    <w:rsid w:val="00B9409B"/>
    <w:rPr>
      <w:smallCaps/>
    </w:rPr>
  </w:style>
  <w:style w:type="character" w:customStyle="1" w:styleId="Heading3Char">
    <w:name w:val="Heading 3 Char"/>
    <w:basedOn w:val="DefaultParagraphFont"/>
    <w:link w:val="Heading3"/>
    <w:uiPriority w:val="9"/>
    <w:semiHidden/>
    <w:rsid w:val="00B940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9409B"/>
    <w:rPr>
      <w:strike w:val="0"/>
      <w:dstrike w:val="0"/>
      <w:color w:val="0000FF"/>
      <w:u w:val="none"/>
      <w:effect w:val="none"/>
    </w:rPr>
  </w:style>
  <w:style w:type="paragraph" w:styleId="NormalWeb">
    <w:name w:val="Normal (Web)"/>
    <w:basedOn w:val="Normal"/>
    <w:uiPriority w:val="99"/>
    <w:semiHidden/>
    <w:unhideWhenUsed/>
    <w:rsid w:val="00B9409B"/>
    <w:pPr>
      <w:spacing w:before="180" w:after="180" w:line="240" w:lineRule="auto"/>
      <w:jc w:val="both"/>
    </w:pPr>
    <w:rPr>
      <w:rFonts w:ascii="Times New Roman" w:eastAsia="Times New Roman" w:hAnsi="Times New Roman" w:cs="Times New Roman"/>
      <w:sz w:val="24"/>
      <w:szCs w:val="24"/>
    </w:rPr>
  </w:style>
  <w:style w:type="paragraph" w:customStyle="1" w:styleId="cap">
    <w:name w:val="cap"/>
    <w:basedOn w:val="Normal"/>
    <w:rsid w:val="00B9409B"/>
    <w:pPr>
      <w:spacing w:before="180" w:after="180" w:line="240" w:lineRule="auto"/>
      <w:jc w:val="both"/>
    </w:pPr>
    <w:rPr>
      <w:rFonts w:ascii="Times New Roman" w:eastAsia="Times New Roman" w:hAnsi="Times New Roman" w:cs="Times New Roman"/>
      <w:sz w:val="24"/>
      <w:szCs w:val="24"/>
    </w:rPr>
  </w:style>
  <w:style w:type="character" w:customStyle="1" w:styleId="dcap1">
    <w:name w:val="dcap1"/>
    <w:basedOn w:val="DefaultParagraphFont"/>
    <w:rsid w:val="00B9409B"/>
    <w:rPr>
      <w:caps/>
    </w:rPr>
  </w:style>
  <w:style w:type="character" w:customStyle="1" w:styleId="pagenum1">
    <w:name w:val="pagenum1"/>
    <w:basedOn w:val="DefaultParagraphFont"/>
    <w:rsid w:val="00B9409B"/>
    <w:rPr>
      <w:i w:val="0"/>
      <w:iCs w:val="0"/>
      <w:sz w:val="24"/>
      <w:szCs w:val="24"/>
    </w:rPr>
  </w:style>
  <w:style w:type="paragraph" w:styleId="BalloonText">
    <w:name w:val="Balloon Text"/>
    <w:basedOn w:val="Normal"/>
    <w:link w:val="BalloonTextChar"/>
    <w:uiPriority w:val="99"/>
    <w:semiHidden/>
    <w:unhideWhenUsed/>
    <w:rsid w:val="0068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38278">
      <w:bodyDiv w:val="1"/>
      <w:marLeft w:val="10"/>
      <w:marRight w:val="10"/>
      <w:marTop w:val="0"/>
      <w:marBottom w:val="0"/>
      <w:divBdr>
        <w:top w:val="none" w:sz="0" w:space="0" w:color="auto"/>
        <w:left w:val="none" w:sz="0" w:space="0" w:color="auto"/>
        <w:bottom w:val="none" w:sz="0" w:space="0" w:color="auto"/>
        <w:right w:val="none" w:sz="0" w:space="0" w:color="auto"/>
      </w:divBdr>
    </w:div>
    <w:div w:id="1443695052">
      <w:bodyDiv w:val="1"/>
      <w:marLeft w:val="10"/>
      <w:marRight w:val="10"/>
      <w:marTop w:val="0"/>
      <w:marBottom w:val="0"/>
      <w:divBdr>
        <w:top w:val="none" w:sz="0" w:space="0" w:color="auto"/>
        <w:left w:val="none" w:sz="0" w:space="0" w:color="auto"/>
        <w:bottom w:val="none" w:sz="0" w:space="0" w:color="auto"/>
        <w:right w:val="none" w:sz="0" w:space="0" w:color="auto"/>
      </w:divBdr>
    </w:div>
    <w:div w:id="1680541367">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tenberg.org/files/24880/24880-h/24880-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tenberg.org/files/24880/24880-h/24880-h.htm" TargetMode="External"/><Relationship Id="rId5" Type="http://schemas.openxmlformats.org/officeDocument/2006/relationships/hyperlink" Target="http://www.gutenberg.org/files/24880/24880-h/24880-h.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Anica</cp:lastModifiedBy>
  <cp:revision>1</cp:revision>
  <cp:lastPrinted>2014-04-29T14:41:00Z</cp:lastPrinted>
  <dcterms:created xsi:type="dcterms:W3CDTF">2014-04-29T14:20:00Z</dcterms:created>
  <dcterms:modified xsi:type="dcterms:W3CDTF">2014-04-29T14:42:00Z</dcterms:modified>
</cp:coreProperties>
</file>